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1B" w:rsidRDefault="004F0A37" w:rsidP="009B345B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115570</wp:posOffset>
            </wp:positionV>
            <wp:extent cx="942975" cy="952500"/>
            <wp:effectExtent l="0" t="0" r="9525" b="0"/>
            <wp:wrapThrough wrapText="bothSides">
              <wp:wrapPolygon edited="0">
                <wp:start x="0" y="0"/>
                <wp:lineTo x="0" y="21168"/>
                <wp:lineTo x="21382" y="21168"/>
                <wp:lineTo x="21382" y="0"/>
                <wp:lineTo x="0" y="0"/>
              </wp:wrapPolygon>
            </wp:wrapThrough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1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B51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08918" cy="1049625"/>
            <wp:effectExtent l="0" t="0" r="0" b="0"/>
            <wp:docPr id="1" name="Рисунок 1" descr="C:\Users\Валентина\Desktop\Конференция 2015, апрель\эмблема КГ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Конференция 2015, апрель\эмблема КГИ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18" cy="10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1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  <w:r w:rsidR="00FD7A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B51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  <w:r w:rsidR="00FB511B" w:rsidRPr="00FB51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B511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75723" cy="1029970"/>
            <wp:effectExtent l="0" t="0" r="0" b="0"/>
            <wp:docPr id="2" name="Рисунок 2" descr="C:\Users\Валентина\Desktop\Конференция 2015, апрель\эмблема Кременчуг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Конференция 2015, апрель\эмблема Кременчугск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/>
                    <a:stretch/>
                  </pic:blipFill>
                  <pic:spPr bwMode="auto">
                    <a:xfrm>
                      <a:off x="0" y="0"/>
                      <a:ext cx="1120393" cy="10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31F" w:rsidRDefault="0063531F" w:rsidP="009B345B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830" w:rsidRPr="001B4A82" w:rsidRDefault="00171830" w:rsidP="009B345B">
      <w:pPr>
        <w:pStyle w:val="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4A82">
        <w:rPr>
          <w:rFonts w:ascii="Times New Roman" w:hAnsi="Times New Roman" w:cs="Times New Roman"/>
          <w:b/>
          <w:i/>
          <w:sz w:val="28"/>
          <w:szCs w:val="28"/>
        </w:rPr>
        <w:t>Карагандинский государственный индустриальный университет</w:t>
      </w:r>
    </w:p>
    <w:p w:rsidR="00171830" w:rsidRPr="00D66ED1" w:rsidRDefault="002523DE" w:rsidP="009B345B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D66ED1">
        <w:rPr>
          <w:rFonts w:ascii="Times New Roman" w:hAnsi="Times New Roman" w:cs="Times New Roman"/>
          <w:sz w:val="24"/>
          <w:szCs w:val="24"/>
        </w:rPr>
        <w:t>п</w:t>
      </w:r>
      <w:r w:rsidR="00171830" w:rsidRPr="00D66ED1">
        <w:rPr>
          <w:rFonts w:ascii="Times New Roman" w:hAnsi="Times New Roman" w:cs="Times New Roman"/>
          <w:sz w:val="24"/>
          <w:szCs w:val="24"/>
        </w:rPr>
        <w:t>риглашает принять участие в работе</w:t>
      </w:r>
    </w:p>
    <w:p w:rsidR="00171830" w:rsidRPr="00D66ED1" w:rsidRDefault="00171830" w:rsidP="009B345B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D1">
        <w:rPr>
          <w:rFonts w:ascii="Times New Roman" w:hAnsi="Times New Roman" w:cs="Times New Roman"/>
          <w:b/>
          <w:sz w:val="24"/>
          <w:szCs w:val="24"/>
        </w:rPr>
        <w:t>XL</w:t>
      </w:r>
      <w:r w:rsidRPr="00D66ED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81A5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66ED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</w:p>
    <w:p w:rsidR="00006FFA" w:rsidRPr="00D66ED1" w:rsidRDefault="00171830" w:rsidP="009B345B">
      <w:pPr>
        <w:pStyle w:val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6ED1">
        <w:rPr>
          <w:rFonts w:ascii="Times New Roman" w:hAnsi="Times New Roman" w:cs="Times New Roman"/>
          <w:b/>
          <w:sz w:val="24"/>
          <w:szCs w:val="24"/>
        </w:rPr>
        <w:t>«</w:t>
      </w:r>
      <w:r w:rsidRPr="00D66ED1">
        <w:rPr>
          <w:rFonts w:ascii="Times New Roman" w:hAnsi="Times New Roman" w:cs="Times New Roman"/>
          <w:b/>
          <w:i/>
          <w:sz w:val="24"/>
          <w:szCs w:val="24"/>
        </w:rPr>
        <w:t>Научное творчество мо</w:t>
      </w:r>
      <w:r w:rsidR="002523DE" w:rsidRPr="00D66ED1">
        <w:rPr>
          <w:rFonts w:ascii="Times New Roman" w:hAnsi="Times New Roman" w:cs="Times New Roman"/>
          <w:b/>
          <w:i/>
          <w:sz w:val="24"/>
          <w:szCs w:val="24"/>
        </w:rPr>
        <w:t>лодых – инновационному развитию,</w:t>
      </w:r>
    </w:p>
    <w:p w:rsidR="00A757D3" w:rsidRPr="00D66ED1" w:rsidRDefault="00A757D3" w:rsidP="009B345B">
      <w:pPr>
        <w:pStyle w:val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66ED1">
        <w:rPr>
          <w:rFonts w:ascii="Times New Roman" w:hAnsi="Times New Roman" w:cs="Times New Roman"/>
          <w:sz w:val="24"/>
          <w:szCs w:val="24"/>
        </w:rPr>
        <w:t>проводимой</w:t>
      </w:r>
      <w:proofErr w:type="gramEnd"/>
      <w:r w:rsidRPr="00D66ED1">
        <w:rPr>
          <w:rFonts w:ascii="Times New Roman" w:hAnsi="Times New Roman" w:cs="Times New Roman"/>
          <w:sz w:val="24"/>
          <w:szCs w:val="24"/>
        </w:rPr>
        <w:t xml:space="preserve"> </w:t>
      </w:r>
      <w:r w:rsidR="00171830" w:rsidRPr="00D66ED1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171830" w:rsidRPr="00D66ED1">
        <w:rPr>
          <w:rFonts w:ascii="Times New Roman" w:hAnsi="Times New Roman" w:cs="Times New Roman"/>
          <w:b/>
          <w:i/>
          <w:sz w:val="24"/>
          <w:szCs w:val="24"/>
        </w:rPr>
        <w:t xml:space="preserve">Кременчугским национальным университетом </w:t>
      </w:r>
      <w:r w:rsidRPr="00D66E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1830" w:rsidRPr="00D66ED1" w:rsidRDefault="00171830" w:rsidP="009B345B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D66ED1">
        <w:rPr>
          <w:rFonts w:ascii="Times New Roman" w:hAnsi="Times New Roman" w:cs="Times New Roman"/>
          <w:b/>
          <w:i/>
          <w:sz w:val="24"/>
          <w:szCs w:val="24"/>
        </w:rPr>
        <w:t>имени Михаила Остроградского</w:t>
      </w:r>
      <w:r w:rsidR="00A757D3" w:rsidRPr="00D66E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B511B" w:rsidRPr="00D66ED1">
        <w:rPr>
          <w:rFonts w:ascii="Times New Roman" w:hAnsi="Times New Roman" w:cs="Times New Roman"/>
          <w:b/>
          <w:i/>
          <w:sz w:val="24"/>
          <w:szCs w:val="24"/>
        </w:rPr>
        <w:t>(Украина)</w:t>
      </w:r>
    </w:p>
    <w:p w:rsidR="001B4A82" w:rsidRPr="001B4A82" w:rsidRDefault="001B4A82" w:rsidP="00A757D3">
      <w:pPr>
        <w:pStyle w:val="2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757D3" w:rsidRPr="00D66ED1" w:rsidRDefault="00B05FD2" w:rsidP="00A757D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05FD2">
        <w:rPr>
          <w:rFonts w:ascii="Times New Roman" w:hAnsi="Times New Roman" w:cs="Times New Roman"/>
          <w:b/>
          <w:sz w:val="24"/>
          <w:szCs w:val="24"/>
        </w:rPr>
        <w:t>11</w:t>
      </w:r>
      <w:r w:rsidR="00B20ED1" w:rsidRPr="00B853FF">
        <w:rPr>
          <w:rFonts w:ascii="Times New Roman" w:hAnsi="Times New Roman" w:cs="Times New Roman"/>
          <w:b/>
          <w:sz w:val="24"/>
          <w:szCs w:val="24"/>
        </w:rPr>
        <w:t>-</w:t>
      </w:r>
      <w:r w:rsidRPr="003C576F">
        <w:rPr>
          <w:rFonts w:ascii="Times New Roman" w:hAnsi="Times New Roman" w:cs="Times New Roman"/>
          <w:b/>
          <w:sz w:val="24"/>
          <w:szCs w:val="24"/>
        </w:rPr>
        <w:t>12</w:t>
      </w:r>
      <w:r w:rsidR="00A757D3" w:rsidRPr="00D66ED1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A757D3" w:rsidRPr="00D66ED1">
        <w:rPr>
          <w:rFonts w:ascii="Times New Roman" w:hAnsi="Times New Roman" w:cs="Times New Roman"/>
          <w:sz w:val="24"/>
          <w:szCs w:val="24"/>
        </w:rPr>
        <w:t xml:space="preserve"> </w:t>
      </w:r>
      <w:r w:rsidR="00A757D3" w:rsidRPr="00D66ED1">
        <w:rPr>
          <w:rFonts w:ascii="Times New Roman" w:hAnsi="Times New Roman" w:cs="Times New Roman"/>
          <w:b/>
          <w:sz w:val="24"/>
          <w:szCs w:val="24"/>
        </w:rPr>
        <w:t>201</w:t>
      </w:r>
      <w:r w:rsidR="00381A5D" w:rsidRPr="005050CF">
        <w:rPr>
          <w:rFonts w:ascii="Times New Roman" w:hAnsi="Times New Roman" w:cs="Times New Roman"/>
          <w:b/>
          <w:sz w:val="24"/>
          <w:szCs w:val="24"/>
        </w:rPr>
        <w:t>7</w:t>
      </w:r>
      <w:r w:rsidR="00A757D3" w:rsidRPr="00D66ED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757D3" w:rsidRPr="00D66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7D3" w:rsidRPr="001B4A82" w:rsidRDefault="00A757D3" w:rsidP="00A757D3">
      <w:pPr>
        <w:pStyle w:val="2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757D3" w:rsidRPr="00D66ED1" w:rsidRDefault="00A757D3" w:rsidP="00A757D3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D1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A757D3" w:rsidRPr="00D66ED1" w:rsidRDefault="00A757D3" w:rsidP="00A757D3">
      <w:pPr>
        <w:pStyle w:val="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62C74" w:rsidRPr="00D66ED1" w:rsidRDefault="00362C74" w:rsidP="009B345B">
      <w:pPr>
        <w:pStyle w:val="1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ED1">
        <w:rPr>
          <w:rFonts w:ascii="Times New Roman" w:hAnsi="Times New Roman" w:cs="Times New Roman"/>
          <w:sz w:val="24"/>
          <w:szCs w:val="24"/>
        </w:rPr>
        <w:t>Цель проведения конференции – обсуждение научных результатов исследований проблем</w:t>
      </w:r>
      <w:r w:rsidR="00915E2E" w:rsidRPr="00D66E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10D6" w:rsidRPr="00D66ED1">
        <w:rPr>
          <w:rFonts w:ascii="Times New Roman" w:hAnsi="Times New Roman" w:cs="Times New Roman"/>
          <w:sz w:val="24"/>
          <w:szCs w:val="24"/>
        </w:rPr>
        <w:t xml:space="preserve"> </w:t>
      </w:r>
      <w:r w:rsidR="00915E2E" w:rsidRPr="00D66ED1">
        <w:rPr>
          <w:rFonts w:ascii="Times New Roman" w:hAnsi="Times New Roman" w:cs="Times New Roman"/>
          <w:sz w:val="24"/>
          <w:szCs w:val="24"/>
          <w:lang w:val="kk-KZ"/>
        </w:rPr>
        <w:t xml:space="preserve">металлургии, экономики, строительства, </w:t>
      </w:r>
      <w:r w:rsidR="00915E2E" w:rsidRPr="00D66ED1">
        <w:rPr>
          <w:rFonts w:ascii="Times New Roman" w:hAnsi="Times New Roman" w:cs="Times New Roman"/>
          <w:sz w:val="24"/>
          <w:szCs w:val="24"/>
        </w:rPr>
        <w:t>техники</w:t>
      </w:r>
      <w:r w:rsidR="00915E2E" w:rsidRPr="00D66ED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10D6" w:rsidRPr="00D66ED1">
        <w:rPr>
          <w:rFonts w:ascii="Times New Roman" w:hAnsi="Times New Roman" w:cs="Times New Roman"/>
          <w:sz w:val="24"/>
          <w:szCs w:val="24"/>
        </w:rPr>
        <w:t>технологи</w:t>
      </w:r>
      <w:r w:rsidR="00915E2E" w:rsidRPr="00D66ED1">
        <w:rPr>
          <w:rFonts w:ascii="Times New Roman" w:hAnsi="Times New Roman" w:cs="Times New Roman"/>
          <w:sz w:val="24"/>
          <w:szCs w:val="24"/>
          <w:lang w:val="kk-KZ"/>
        </w:rPr>
        <w:t xml:space="preserve">и и </w:t>
      </w:r>
      <w:r w:rsidR="00915E2E" w:rsidRPr="00D66ED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15E2E" w:rsidRPr="00D66ED1">
        <w:rPr>
          <w:rFonts w:ascii="Times New Roman" w:hAnsi="Times New Roman" w:cs="Times New Roman"/>
          <w:sz w:val="24"/>
          <w:szCs w:val="24"/>
        </w:rPr>
        <w:t>образования</w:t>
      </w:r>
      <w:r w:rsidR="00915E2E" w:rsidRPr="00D66ED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110D6" w:rsidRPr="00D66ED1">
        <w:rPr>
          <w:rFonts w:ascii="Times New Roman" w:hAnsi="Times New Roman" w:cs="Times New Roman"/>
          <w:sz w:val="24"/>
          <w:szCs w:val="24"/>
        </w:rPr>
        <w:t xml:space="preserve"> </w:t>
      </w:r>
      <w:r w:rsidRPr="00D66ED1">
        <w:rPr>
          <w:rFonts w:ascii="Times New Roman" w:hAnsi="Times New Roman" w:cs="Times New Roman"/>
          <w:sz w:val="24"/>
          <w:szCs w:val="24"/>
        </w:rPr>
        <w:t>а также практических рекомендаций по их использованию в науке и практике.</w:t>
      </w:r>
    </w:p>
    <w:p w:rsidR="00A757D3" w:rsidRPr="001B4A82" w:rsidRDefault="00A757D3" w:rsidP="00A757D3">
      <w:pPr>
        <w:pStyle w:val="2"/>
        <w:rPr>
          <w:rFonts w:ascii="Times New Roman" w:hAnsi="Times New Roman" w:cs="Times New Roman"/>
          <w:b/>
          <w:sz w:val="12"/>
          <w:szCs w:val="12"/>
        </w:rPr>
      </w:pPr>
    </w:p>
    <w:p w:rsidR="00A757D3" w:rsidRPr="00D66ED1" w:rsidRDefault="00A757D3" w:rsidP="00A757D3">
      <w:pPr>
        <w:pStyle w:val="2"/>
        <w:rPr>
          <w:rFonts w:ascii="Times New Roman" w:hAnsi="Times New Roman" w:cs="Times New Roman"/>
          <w:b/>
          <w:sz w:val="24"/>
          <w:szCs w:val="24"/>
        </w:rPr>
      </w:pPr>
      <w:r w:rsidRPr="00D66ED1">
        <w:rPr>
          <w:rFonts w:ascii="Times New Roman" w:hAnsi="Times New Roman" w:cs="Times New Roman"/>
          <w:b/>
          <w:sz w:val="24"/>
          <w:szCs w:val="24"/>
        </w:rPr>
        <w:t>НАПРАВЛЕНИЯ РАБОТЫ КОНФЕРЕНЦИИ:</w:t>
      </w:r>
    </w:p>
    <w:p w:rsidR="00A757D3" w:rsidRPr="00D66ED1" w:rsidRDefault="00A757D3" w:rsidP="0087353C">
      <w:pPr>
        <w:numPr>
          <w:ilvl w:val="0"/>
          <w:numId w:val="1"/>
        </w:numPr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D66ED1">
        <w:rPr>
          <w:rFonts w:ascii="Times New Roman" w:hAnsi="Times New Roman" w:cs="Times New Roman"/>
          <w:i/>
          <w:sz w:val="24"/>
          <w:szCs w:val="24"/>
        </w:rPr>
        <w:t>Секция «Металлургия и металловедение»</w:t>
      </w:r>
    </w:p>
    <w:p w:rsidR="00A757D3" w:rsidRPr="00D66ED1" w:rsidRDefault="00A757D3" w:rsidP="0087353C">
      <w:pPr>
        <w:numPr>
          <w:ilvl w:val="0"/>
          <w:numId w:val="1"/>
        </w:numPr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bCs/>
          <w:i/>
          <w:sz w:val="24"/>
          <w:szCs w:val="24"/>
        </w:rPr>
      </w:pPr>
      <w:r w:rsidRPr="00D66ED1">
        <w:rPr>
          <w:rFonts w:ascii="Times New Roman" w:hAnsi="Times New Roman" w:cs="Times New Roman"/>
          <w:i/>
          <w:sz w:val="24"/>
          <w:szCs w:val="24"/>
        </w:rPr>
        <w:t>Секция «Обработка металлов давлением. Технология машиностроения»</w:t>
      </w:r>
    </w:p>
    <w:p w:rsidR="00A757D3" w:rsidRPr="00D66ED1" w:rsidRDefault="00A757D3" w:rsidP="0087353C">
      <w:pPr>
        <w:numPr>
          <w:ilvl w:val="0"/>
          <w:numId w:val="1"/>
        </w:numPr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D66ED1">
        <w:rPr>
          <w:rFonts w:ascii="Times New Roman" w:hAnsi="Times New Roman" w:cs="Times New Roman"/>
          <w:i/>
          <w:sz w:val="24"/>
          <w:szCs w:val="24"/>
        </w:rPr>
        <w:t>Секция «Химия, химическая технология и экология»</w:t>
      </w:r>
    </w:p>
    <w:p w:rsidR="00A757D3" w:rsidRPr="00D66ED1" w:rsidRDefault="00A757D3" w:rsidP="0087353C">
      <w:pPr>
        <w:numPr>
          <w:ilvl w:val="0"/>
          <w:numId w:val="1"/>
        </w:numPr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D66ED1">
        <w:rPr>
          <w:rFonts w:ascii="Times New Roman" w:hAnsi="Times New Roman" w:cs="Times New Roman"/>
          <w:i/>
          <w:sz w:val="24"/>
          <w:szCs w:val="24"/>
        </w:rPr>
        <w:t>Секция «Теплоэнергетика, электроэнергетика и автоматизация производства»</w:t>
      </w:r>
    </w:p>
    <w:p w:rsidR="00A757D3" w:rsidRPr="00D66ED1" w:rsidRDefault="00A757D3" w:rsidP="0087353C">
      <w:pPr>
        <w:numPr>
          <w:ilvl w:val="0"/>
          <w:numId w:val="1"/>
        </w:numPr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D66ED1">
        <w:rPr>
          <w:rFonts w:ascii="Times New Roman" w:hAnsi="Times New Roman" w:cs="Times New Roman"/>
          <w:i/>
          <w:sz w:val="24"/>
          <w:szCs w:val="24"/>
        </w:rPr>
        <w:t>Секция «Физико-математические науки и информационные технологии»</w:t>
      </w:r>
    </w:p>
    <w:p w:rsidR="00A757D3" w:rsidRPr="00D66ED1" w:rsidRDefault="00A757D3" w:rsidP="0087353C">
      <w:pPr>
        <w:numPr>
          <w:ilvl w:val="0"/>
          <w:numId w:val="1"/>
        </w:numPr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D66ED1">
        <w:rPr>
          <w:rFonts w:ascii="Times New Roman" w:hAnsi="Times New Roman" w:cs="Times New Roman"/>
          <w:i/>
          <w:sz w:val="24"/>
          <w:szCs w:val="24"/>
        </w:rPr>
        <w:t>Секция «Архитектура и строительство»</w:t>
      </w:r>
    </w:p>
    <w:p w:rsidR="00A757D3" w:rsidRPr="00D66ED1" w:rsidRDefault="00A757D3" w:rsidP="0087353C">
      <w:pPr>
        <w:numPr>
          <w:ilvl w:val="0"/>
          <w:numId w:val="1"/>
        </w:numPr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D66ED1">
        <w:rPr>
          <w:rFonts w:ascii="Times New Roman" w:hAnsi="Times New Roman" w:cs="Times New Roman"/>
          <w:i/>
          <w:sz w:val="24"/>
          <w:szCs w:val="24"/>
        </w:rPr>
        <w:t>Секция «Экономические науки и бизнес»</w:t>
      </w:r>
    </w:p>
    <w:p w:rsidR="00A757D3" w:rsidRPr="00D66ED1" w:rsidRDefault="00A757D3" w:rsidP="0087353C">
      <w:pPr>
        <w:numPr>
          <w:ilvl w:val="0"/>
          <w:numId w:val="1"/>
        </w:numPr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D66ED1">
        <w:rPr>
          <w:rFonts w:ascii="Times New Roman" w:hAnsi="Times New Roman" w:cs="Times New Roman"/>
          <w:i/>
          <w:sz w:val="24"/>
          <w:szCs w:val="24"/>
        </w:rPr>
        <w:t>Секция «Социально-гуманитарные науки»</w:t>
      </w:r>
    </w:p>
    <w:p w:rsidR="00A757D3" w:rsidRPr="00D66ED1" w:rsidRDefault="00A757D3" w:rsidP="0087353C">
      <w:pPr>
        <w:numPr>
          <w:ilvl w:val="0"/>
          <w:numId w:val="1"/>
        </w:numPr>
        <w:tabs>
          <w:tab w:val="left" w:pos="2715"/>
        </w:tabs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D66ED1">
        <w:rPr>
          <w:rFonts w:ascii="Times New Roman" w:hAnsi="Times New Roman" w:cs="Times New Roman"/>
          <w:i/>
          <w:sz w:val="24"/>
          <w:szCs w:val="24"/>
        </w:rPr>
        <w:t>Секция «Филологические науки»</w:t>
      </w:r>
    </w:p>
    <w:p w:rsidR="00CA3C36" w:rsidRPr="001B4A82" w:rsidRDefault="00CA3C36" w:rsidP="00CA3C36">
      <w:pPr>
        <w:pStyle w:val="10"/>
        <w:ind w:firstLine="708"/>
        <w:rPr>
          <w:rFonts w:ascii="Times New Roman" w:hAnsi="Times New Roman" w:cs="Times New Roman"/>
          <w:b/>
          <w:sz w:val="12"/>
          <w:szCs w:val="12"/>
        </w:rPr>
      </w:pPr>
    </w:p>
    <w:p w:rsidR="00CA3C36" w:rsidRPr="00D66ED1" w:rsidRDefault="00CA3C36" w:rsidP="00C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ED1">
        <w:rPr>
          <w:rFonts w:ascii="Times New Roman" w:hAnsi="Times New Roman" w:cs="Times New Roman"/>
          <w:b/>
          <w:sz w:val="24"/>
          <w:szCs w:val="24"/>
        </w:rPr>
        <w:t xml:space="preserve">ОСНОВНЫЕ ДАТЫ </w:t>
      </w:r>
      <w:proofErr w:type="gramStart"/>
      <w:r w:rsidRPr="00D66ED1">
        <w:rPr>
          <w:rFonts w:ascii="Times New Roman" w:hAnsi="Times New Roman" w:cs="Times New Roman"/>
          <w:b/>
          <w:sz w:val="24"/>
          <w:szCs w:val="24"/>
        </w:rPr>
        <w:t>КОНФЕРЕНЦИИ:</w:t>
      </w:r>
      <w:r w:rsidRPr="00D66ED1">
        <w:rPr>
          <w:rFonts w:ascii="Times New Roman" w:hAnsi="Times New Roman" w:cs="Times New Roman"/>
          <w:b/>
          <w:sz w:val="24"/>
          <w:szCs w:val="24"/>
        </w:rPr>
        <w:br/>
        <w:t>до</w:t>
      </w:r>
      <w:proofErr w:type="gramEnd"/>
      <w:r w:rsidRPr="00D6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A5D" w:rsidRPr="00381A5D">
        <w:rPr>
          <w:rFonts w:ascii="Times New Roman" w:hAnsi="Times New Roman" w:cs="Times New Roman"/>
          <w:b/>
          <w:sz w:val="24"/>
          <w:szCs w:val="24"/>
        </w:rPr>
        <w:t>31</w:t>
      </w:r>
      <w:r w:rsidR="009E351E" w:rsidRPr="00D66ED1"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 w:rsidRPr="00D66ED1">
        <w:rPr>
          <w:rFonts w:ascii="Times New Roman" w:hAnsi="Times New Roman" w:cs="Times New Roman"/>
          <w:b/>
          <w:sz w:val="24"/>
          <w:szCs w:val="24"/>
        </w:rPr>
        <w:t>201</w:t>
      </w:r>
      <w:r w:rsidR="00381A5D" w:rsidRPr="00381A5D">
        <w:rPr>
          <w:rFonts w:ascii="Times New Roman" w:hAnsi="Times New Roman" w:cs="Times New Roman"/>
          <w:b/>
          <w:sz w:val="24"/>
          <w:szCs w:val="24"/>
        </w:rPr>
        <w:t>7</w:t>
      </w:r>
      <w:r w:rsidRPr="00D66ED1">
        <w:rPr>
          <w:rFonts w:ascii="Times New Roman" w:hAnsi="Times New Roman" w:cs="Times New Roman"/>
          <w:b/>
          <w:sz w:val="24"/>
          <w:szCs w:val="24"/>
        </w:rPr>
        <w:t>г.–</w:t>
      </w:r>
      <w:r w:rsidRPr="00D66ED1">
        <w:rPr>
          <w:rFonts w:ascii="Times New Roman" w:hAnsi="Times New Roman" w:cs="Times New Roman"/>
          <w:sz w:val="24"/>
          <w:szCs w:val="24"/>
        </w:rPr>
        <w:t xml:space="preserve"> прием заявок и материалов в электронном виде;</w:t>
      </w:r>
    </w:p>
    <w:p w:rsidR="00CA3C36" w:rsidRPr="00D66ED1" w:rsidRDefault="00381A5D" w:rsidP="00CA3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A5D">
        <w:rPr>
          <w:rFonts w:ascii="Times New Roman" w:hAnsi="Times New Roman" w:cs="Times New Roman"/>
          <w:b/>
          <w:sz w:val="24"/>
          <w:szCs w:val="24"/>
        </w:rPr>
        <w:t>3</w:t>
      </w:r>
      <w:r w:rsidR="009E351E" w:rsidRPr="00D66E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B20ED1" w:rsidRPr="00B20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51E" w:rsidRPr="00D66ED1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9E351E" w:rsidRPr="00D66ED1">
        <w:rPr>
          <w:rFonts w:ascii="Times New Roman" w:hAnsi="Times New Roman" w:cs="Times New Roman"/>
          <w:sz w:val="24"/>
          <w:szCs w:val="24"/>
        </w:rPr>
        <w:t xml:space="preserve"> </w:t>
      </w:r>
      <w:r w:rsidR="009E351E" w:rsidRPr="00D66ED1">
        <w:rPr>
          <w:rFonts w:ascii="Times New Roman" w:hAnsi="Times New Roman" w:cs="Times New Roman"/>
          <w:b/>
          <w:sz w:val="24"/>
          <w:szCs w:val="24"/>
        </w:rPr>
        <w:t>г</w:t>
      </w:r>
      <w:r w:rsidR="009E351E" w:rsidRPr="00D66ED1">
        <w:rPr>
          <w:rFonts w:ascii="Times New Roman" w:hAnsi="Times New Roman" w:cs="Times New Roman"/>
          <w:sz w:val="24"/>
          <w:szCs w:val="24"/>
        </w:rPr>
        <w:t>.</w:t>
      </w:r>
      <w:r w:rsidR="00CA3C36" w:rsidRPr="00D66ED1">
        <w:rPr>
          <w:rFonts w:ascii="Times New Roman" w:hAnsi="Times New Roman" w:cs="Times New Roman"/>
          <w:sz w:val="24"/>
          <w:szCs w:val="24"/>
        </w:rPr>
        <w:t xml:space="preserve">– уведомление о рекомендации к печати поданных материалов </w:t>
      </w:r>
      <w:proofErr w:type="gramStart"/>
      <w:r w:rsidR="009E351E" w:rsidRPr="00D66ED1">
        <w:rPr>
          <w:rFonts w:ascii="Times New Roman" w:hAnsi="Times New Roman" w:cs="Times New Roman"/>
          <w:sz w:val="24"/>
          <w:szCs w:val="24"/>
        </w:rPr>
        <w:t>п</w:t>
      </w:r>
      <w:r w:rsidR="00CA3C36" w:rsidRPr="00D66ED1">
        <w:rPr>
          <w:rFonts w:ascii="Times New Roman" w:hAnsi="Times New Roman" w:cs="Times New Roman"/>
          <w:sz w:val="24"/>
          <w:szCs w:val="24"/>
        </w:rPr>
        <w:t>рограммным  комитетом</w:t>
      </w:r>
      <w:proofErr w:type="gramEnd"/>
      <w:r w:rsidR="00CA3C36" w:rsidRPr="00D66ED1">
        <w:rPr>
          <w:rFonts w:ascii="Times New Roman" w:hAnsi="Times New Roman" w:cs="Times New Roman"/>
          <w:sz w:val="24"/>
          <w:szCs w:val="24"/>
        </w:rPr>
        <w:t xml:space="preserve"> конференции;</w:t>
      </w:r>
    </w:p>
    <w:p w:rsidR="00CA3C36" w:rsidRPr="00D66ED1" w:rsidRDefault="00B05FD2" w:rsidP="00CA3C36">
      <w:pPr>
        <w:pStyle w:val="10"/>
        <w:rPr>
          <w:rFonts w:ascii="Times New Roman" w:hAnsi="Times New Roman" w:cs="Times New Roman"/>
          <w:sz w:val="24"/>
          <w:szCs w:val="24"/>
        </w:rPr>
      </w:pPr>
      <w:r w:rsidRPr="00B05FD2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9E351E" w:rsidRPr="00D66ED1">
        <w:rPr>
          <w:rFonts w:ascii="Times New Roman" w:hAnsi="Times New Roman" w:cs="Times New Roman"/>
          <w:b/>
          <w:sz w:val="24"/>
          <w:szCs w:val="24"/>
        </w:rPr>
        <w:t>апреля 201</w:t>
      </w:r>
      <w:r w:rsidR="00381A5D">
        <w:rPr>
          <w:rFonts w:ascii="Times New Roman" w:hAnsi="Times New Roman" w:cs="Times New Roman"/>
          <w:b/>
          <w:sz w:val="24"/>
          <w:szCs w:val="24"/>
        </w:rPr>
        <w:t>7</w:t>
      </w:r>
      <w:r w:rsidR="00CA3C36" w:rsidRPr="00D66ED1">
        <w:rPr>
          <w:rFonts w:ascii="Times New Roman" w:hAnsi="Times New Roman" w:cs="Times New Roman"/>
          <w:sz w:val="24"/>
          <w:szCs w:val="24"/>
        </w:rPr>
        <w:t xml:space="preserve"> </w:t>
      </w:r>
      <w:r w:rsidR="00CA3C36" w:rsidRPr="00D66ED1">
        <w:rPr>
          <w:rFonts w:ascii="Times New Roman" w:hAnsi="Times New Roman" w:cs="Times New Roman"/>
          <w:b/>
          <w:sz w:val="24"/>
          <w:szCs w:val="24"/>
        </w:rPr>
        <w:t>г</w:t>
      </w:r>
      <w:r w:rsidR="00CA3C36" w:rsidRPr="00D66ED1">
        <w:rPr>
          <w:rFonts w:ascii="Times New Roman" w:hAnsi="Times New Roman" w:cs="Times New Roman"/>
          <w:sz w:val="24"/>
          <w:szCs w:val="24"/>
        </w:rPr>
        <w:t xml:space="preserve">. - регистрация </w:t>
      </w:r>
      <w:r w:rsidR="009E351E" w:rsidRPr="00D66ED1">
        <w:rPr>
          <w:rFonts w:ascii="Times New Roman" w:hAnsi="Times New Roman" w:cs="Times New Roman"/>
          <w:sz w:val="24"/>
          <w:szCs w:val="24"/>
        </w:rPr>
        <w:t>участников конференции</w:t>
      </w:r>
    </w:p>
    <w:p w:rsidR="00171830" w:rsidRPr="001B4A82" w:rsidRDefault="00B05FD2" w:rsidP="00CA3C36">
      <w:pPr>
        <w:pStyle w:val="10"/>
        <w:rPr>
          <w:rFonts w:ascii="Times New Roman" w:hAnsi="Times New Roman" w:cs="Times New Roman"/>
          <w:sz w:val="12"/>
          <w:szCs w:val="12"/>
        </w:rPr>
      </w:pPr>
      <w:r w:rsidRPr="00B05FD2">
        <w:rPr>
          <w:rFonts w:ascii="Times New Roman" w:hAnsi="Times New Roman" w:cs="Times New Roman"/>
          <w:b/>
          <w:sz w:val="24"/>
          <w:szCs w:val="24"/>
        </w:rPr>
        <w:t>11</w:t>
      </w:r>
      <w:r w:rsidR="00B20ED1" w:rsidRPr="00B20ED1">
        <w:rPr>
          <w:rFonts w:ascii="Times New Roman" w:hAnsi="Times New Roman" w:cs="Times New Roman"/>
          <w:b/>
          <w:sz w:val="24"/>
          <w:szCs w:val="24"/>
        </w:rPr>
        <w:t>-</w:t>
      </w:r>
      <w:r w:rsidRPr="003C576F">
        <w:rPr>
          <w:rFonts w:ascii="Times New Roman" w:hAnsi="Times New Roman" w:cs="Times New Roman"/>
          <w:b/>
          <w:sz w:val="24"/>
          <w:szCs w:val="24"/>
        </w:rPr>
        <w:t>12</w:t>
      </w:r>
      <w:r w:rsidR="00CA3C36" w:rsidRPr="00D66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51E" w:rsidRPr="00D66ED1">
        <w:rPr>
          <w:rFonts w:ascii="Times New Roman" w:hAnsi="Times New Roman" w:cs="Times New Roman"/>
          <w:b/>
          <w:sz w:val="24"/>
          <w:szCs w:val="24"/>
        </w:rPr>
        <w:t>апреля</w:t>
      </w:r>
      <w:r w:rsidR="00CA3C36" w:rsidRPr="00D66ED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81A5D">
        <w:rPr>
          <w:rFonts w:ascii="Times New Roman" w:hAnsi="Times New Roman" w:cs="Times New Roman"/>
          <w:b/>
          <w:sz w:val="24"/>
          <w:szCs w:val="24"/>
        </w:rPr>
        <w:t>7</w:t>
      </w:r>
      <w:r w:rsidR="00CA3C36" w:rsidRPr="00D66ED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A3C36" w:rsidRPr="00D66ED1">
        <w:rPr>
          <w:rFonts w:ascii="Times New Roman" w:hAnsi="Times New Roman" w:cs="Times New Roman"/>
          <w:sz w:val="24"/>
          <w:szCs w:val="24"/>
        </w:rPr>
        <w:t xml:space="preserve">. - </w:t>
      </w:r>
      <w:r w:rsidR="009E351E" w:rsidRPr="00D66ED1">
        <w:rPr>
          <w:rFonts w:ascii="Times New Roman" w:hAnsi="Times New Roman" w:cs="Times New Roman"/>
          <w:sz w:val="24"/>
          <w:szCs w:val="24"/>
        </w:rPr>
        <w:t>организация и проведение конференции.</w:t>
      </w:r>
      <w:r w:rsidR="00CA3C36" w:rsidRPr="00D66ED1">
        <w:rPr>
          <w:rFonts w:ascii="Times New Roman" w:hAnsi="Times New Roman" w:cs="Times New Roman"/>
          <w:sz w:val="24"/>
          <w:szCs w:val="24"/>
        </w:rPr>
        <w:br/>
      </w:r>
    </w:p>
    <w:p w:rsidR="00D66ED1" w:rsidRPr="00D66ED1" w:rsidRDefault="00D66ED1" w:rsidP="00D66ED1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ED1"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КОНФЕРЕНЦИИ:  </w:t>
      </w:r>
    </w:p>
    <w:p w:rsidR="00D66ED1" w:rsidRPr="00D66ED1" w:rsidRDefault="00D66ED1" w:rsidP="001B4A82">
      <w:pPr>
        <w:tabs>
          <w:tab w:val="left" w:pos="27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ED1">
        <w:rPr>
          <w:rFonts w:ascii="Times New Roman" w:hAnsi="Times New Roman" w:cs="Times New Roman"/>
          <w:sz w:val="24"/>
          <w:szCs w:val="24"/>
        </w:rPr>
        <w:t xml:space="preserve">Участники конференции: учащиеся, студенты, магистранты, докторанты и молодые ученые, возраст – не более 35 лет. Официальные  языки  конференции  –  </w:t>
      </w:r>
      <w:r w:rsidRPr="00D66ED1">
        <w:rPr>
          <w:rFonts w:ascii="Times New Roman" w:hAnsi="Times New Roman" w:cs="Times New Roman"/>
          <w:b/>
          <w:sz w:val="24"/>
          <w:szCs w:val="24"/>
        </w:rPr>
        <w:t xml:space="preserve">казахский, </w:t>
      </w:r>
      <w:r w:rsidRPr="00D66ED1">
        <w:rPr>
          <w:rFonts w:ascii="Times New Roman" w:hAnsi="Times New Roman" w:cs="Times New Roman"/>
          <w:b/>
          <w:bCs/>
          <w:sz w:val="24"/>
          <w:szCs w:val="24"/>
        </w:rPr>
        <w:t>русский</w:t>
      </w:r>
      <w:r w:rsidRPr="00D66ED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66ED1">
        <w:rPr>
          <w:rFonts w:ascii="Times New Roman" w:hAnsi="Times New Roman" w:cs="Times New Roman"/>
          <w:b/>
          <w:bCs/>
          <w:sz w:val="24"/>
          <w:szCs w:val="24"/>
        </w:rPr>
        <w:t>английский</w:t>
      </w:r>
      <w:r w:rsidRPr="00D66ED1">
        <w:rPr>
          <w:rFonts w:ascii="Times New Roman" w:hAnsi="Times New Roman" w:cs="Times New Roman"/>
          <w:sz w:val="24"/>
          <w:szCs w:val="24"/>
        </w:rPr>
        <w:t xml:space="preserve">.  К  участию  в  конференции  допускаются  законченные  научно-исследовательские  работы, оформленные в формате докладов, соответствующие тематике конференции и имеющие актуальное теоретическое и практическое значение для развития  фундаментальных и инженерных наук. В  рамках  каждой  научной  секции  проводится    конкурс  на  лучший  доклад    по  2-м номинациям: среди студентов  и  аспирантов. </w:t>
      </w:r>
    </w:p>
    <w:p w:rsidR="00171830" w:rsidRPr="00D66ED1" w:rsidRDefault="0058441C" w:rsidP="0058441C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ED1">
        <w:rPr>
          <w:rFonts w:ascii="Times New Roman" w:hAnsi="Times New Roman" w:cs="Times New Roman"/>
          <w:sz w:val="24"/>
          <w:szCs w:val="24"/>
        </w:rPr>
        <w:t xml:space="preserve">Подробная информация о проведении </w:t>
      </w:r>
      <w:r w:rsidRPr="00D66ED1">
        <w:rPr>
          <w:rFonts w:ascii="Times New Roman" w:hAnsi="Times New Roman" w:cs="Times New Roman"/>
          <w:b/>
          <w:sz w:val="24"/>
          <w:szCs w:val="24"/>
        </w:rPr>
        <w:t>XL</w:t>
      </w:r>
      <w:r w:rsidRPr="00D66ED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20E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81A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66ED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  <w:r w:rsidRPr="00D66ED1">
        <w:rPr>
          <w:rFonts w:ascii="Times New Roman" w:hAnsi="Times New Roman" w:cs="Times New Roman"/>
          <w:sz w:val="24"/>
          <w:szCs w:val="24"/>
        </w:rPr>
        <w:t xml:space="preserve"> «</w:t>
      </w:r>
      <w:r w:rsidRPr="00D66ED1">
        <w:rPr>
          <w:rFonts w:ascii="Times New Roman" w:hAnsi="Times New Roman" w:cs="Times New Roman"/>
          <w:i/>
          <w:sz w:val="24"/>
          <w:szCs w:val="24"/>
        </w:rPr>
        <w:t xml:space="preserve">Научное творчество молодых – инновационному развитию, </w:t>
      </w:r>
      <w:r w:rsidR="00171830" w:rsidRPr="00D66ED1">
        <w:rPr>
          <w:rFonts w:ascii="Times New Roman" w:hAnsi="Times New Roman" w:cs="Times New Roman"/>
          <w:sz w:val="24"/>
          <w:szCs w:val="24"/>
        </w:rPr>
        <w:t>условия</w:t>
      </w:r>
      <w:r w:rsidR="008E6051" w:rsidRPr="00D66ED1">
        <w:rPr>
          <w:rFonts w:ascii="Times New Roman" w:hAnsi="Times New Roman" w:cs="Times New Roman"/>
          <w:sz w:val="24"/>
          <w:szCs w:val="24"/>
        </w:rPr>
        <w:t xml:space="preserve"> участия и</w:t>
      </w:r>
      <w:r w:rsidR="00171830" w:rsidRPr="00D66ED1">
        <w:rPr>
          <w:rFonts w:ascii="Times New Roman" w:hAnsi="Times New Roman" w:cs="Times New Roman"/>
          <w:sz w:val="24"/>
          <w:szCs w:val="24"/>
        </w:rPr>
        <w:t xml:space="preserve"> правила оформлени</w:t>
      </w:r>
      <w:r w:rsidRPr="00D66ED1">
        <w:rPr>
          <w:rFonts w:ascii="Times New Roman" w:hAnsi="Times New Roman" w:cs="Times New Roman"/>
          <w:sz w:val="24"/>
          <w:szCs w:val="24"/>
        </w:rPr>
        <w:t>и</w:t>
      </w:r>
      <w:r w:rsidR="00171830" w:rsidRPr="00D66ED1">
        <w:rPr>
          <w:rFonts w:ascii="Times New Roman" w:hAnsi="Times New Roman" w:cs="Times New Roman"/>
          <w:sz w:val="24"/>
          <w:szCs w:val="24"/>
        </w:rPr>
        <w:t xml:space="preserve"> статей </w:t>
      </w:r>
      <w:r w:rsidR="008E6051" w:rsidRPr="00D66ED1">
        <w:rPr>
          <w:rFonts w:ascii="Times New Roman" w:hAnsi="Times New Roman" w:cs="Times New Roman"/>
          <w:sz w:val="24"/>
          <w:szCs w:val="24"/>
        </w:rPr>
        <w:t>на</w:t>
      </w:r>
      <w:r w:rsidR="00171830" w:rsidRPr="00D66ED1">
        <w:rPr>
          <w:rFonts w:ascii="Times New Roman" w:hAnsi="Times New Roman" w:cs="Times New Roman"/>
          <w:sz w:val="24"/>
          <w:szCs w:val="24"/>
        </w:rPr>
        <w:t xml:space="preserve"> сайт</w:t>
      </w:r>
      <w:r w:rsidR="008E6051" w:rsidRPr="00D66ED1">
        <w:rPr>
          <w:rFonts w:ascii="Times New Roman" w:hAnsi="Times New Roman" w:cs="Times New Roman"/>
          <w:sz w:val="24"/>
          <w:szCs w:val="24"/>
        </w:rPr>
        <w:t>е</w:t>
      </w:r>
      <w:r w:rsidR="00171830" w:rsidRPr="00D66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830" w:rsidRPr="00D66ED1">
        <w:rPr>
          <w:rFonts w:ascii="Times New Roman" w:hAnsi="Times New Roman" w:cs="Times New Roman"/>
          <w:sz w:val="24"/>
          <w:szCs w:val="24"/>
          <w:lang w:val="en-US"/>
        </w:rPr>
        <w:t>kgiu</w:t>
      </w:r>
      <w:proofErr w:type="spellEnd"/>
      <w:r w:rsidR="009B345B" w:rsidRPr="00D66E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1830" w:rsidRPr="00D66ED1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5050CF" w:rsidRDefault="00171830" w:rsidP="00FD7A0F">
      <w:pPr>
        <w:pStyle w:val="a5"/>
        <w:spacing w:before="0" w:beforeAutospacing="0" w:after="0" w:afterAutospacing="0"/>
        <w:ind w:firstLine="567"/>
        <w:jc w:val="both"/>
      </w:pPr>
      <w:r w:rsidRPr="00D66ED1">
        <w:t xml:space="preserve">Заявки на участие </w:t>
      </w:r>
      <w:r w:rsidR="00FD7A0F" w:rsidRPr="00D66ED1">
        <w:t xml:space="preserve">в конференции </w:t>
      </w:r>
      <w:r w:rsidRPr="00D66ED1">
        <w:t xml:space="preserve">необходимо выслать на </w:t>
      </w:r>
      <w:proofErr w:type="gramStart"/>
      <w:r w:rsidRPr="00D66ED1">
        <w:t xml:space="preserve">адрес: </w:t>
      </w:r>
      <w:r w:rsidR="009B345B" w:rsidRPr="00D66ED1">
        <w:t> </w:t>
      </w:r>
      <w:hyperlink r:id="rId8" w:history="1">
        <w:proofErr w:type="gramEnd"/>
        <w:r w:rsidR="009B345B" w:rsidRPr="00D66ED1">
          <w:rPr>
            <w:rStyle w:val="a3"/>
            <w:lang w:val="en-US"/>
          </w:rPr>
          <w:t>kgiu</w:t>
        </w:r>
        <w:r w:rsidR="009B345B" w:rsidRPr="00D66ED1">
          <w:rPr>
            <w:rStyle w:val="a3"/>
          </w:rPr>
          <w:t>@</w:t>
        </w:r>
        <w:r w:rsidR="009B345B" w:rsidRPr="00D66ED1">
          <w:rPr>
            <w:rStyle w:val="a3"/>
            <w:lang w:val="en-US"/>
          </w:rPr>
          <w:t>mail</w:t>
        </w:r>
        <w:r w:rsidR="009B345B" w:rsidRPr="00D66ED1">
          <w:rPr>
            <w:rStyle w:val="a3"/>
          </w:rPr>
          <w:t>.</w:t>
        </w:r>
        <w:proofErr w:type="spellStart"/>
        <w:r w:rsidR="009B345B" w:rsidRPr="00D66ED1">
          <w:rPr>
            <w:rStyle w:val="a3"/>
            <w:lang w:val="en-US"/>
          </w:rPr>
          <w:t>ru</w:t>
        </w:r>
        <w:proofErr w:type="spellEnd"/>
      </w:hyperlink>
      <w:r w:rsidR="009B345B" w:rsidRPr="00D66ED1">
        <w:t xml:space="preserve">. </w:t>
      </w:r>
    </w:p>
    <w:p w:rsidR="005050CF" w:rsidRDefault="009B345B" w:rsidP="005050CF">
      <w:pPr>
        <w:pStyle w:val="a5"/>
        <w:spacing w:before="0" w:beforeAutospacing="0" w:after="0" w:afterAutospacing="0"/>
        <w:ind w:firstLine="567"/>
        <w:jc w:val="both"/>
      </w:pPr>
      <w:r w:rsidRPr="00D66ED1">
        <w:t xml:space="preserve">101400, Казахстан, Карагандинская обл., г.  Темиртау, пр.  Республики, 30, </w:t>
      </w:r>
    </w:p>
    <w:p w:rsidR="005050CF" w:rsidRDefault="009B345B" w:rsidP="005050CF">
      <w:pPr>
        <w:pStyle w:val="a5"/>
        <w:spacing w:before="0" w:beforeAutospacing="0" w:after="0" w:afterAutospacing="0"/>
        <w:ind w:firstLine="567"/>
        <w:jc w:val="both"/>
      </w:pPr>
      <w:r w:rsidRPr="00D66ED1">
        <w:t>Карагандинский государстве</w:t>
      </w:r>
      <w:r w:rsidR="008E6051" w:rsidRPr="00D66ED1">
        <w:t>нный индустриальный университет.</w:t>
      </w:r>
      <w:r w:rsidR="00FD7A0F" w:rsidRPr="00D66ED1">
        <w:t xml:space="preserve"> </w:t>
      </w:r>
    </w:p>
    <w:p w:rsidR="009B345B" w:rsidRPr="00D66ED1" w:rsidRDefault="008E6051" w:rsidP="005050CF">
      <w:pPr>
        <w:pStyle w:val="a5"/>
        <w:spacing w:before="0" w:beforeAutospacing="0" w:after="0" w:afterAutospacing="0"/>
        <w:ind w:firstLine="567"/>
        <w:jc w:val="both"/>
      </w:pPr>
      <w:r w:rsidRPr="00D66ED1">
        <w:t>Справки то телефону: 8 707 864 22 02, +7 (7213)</w:t>
      </w:r>
      <w:r w:rsidR="0087353C" w:rsidRPr="00D66ED1">
        <w:t xml:space="preserve"> 91 56 26, +7 (7213) 91 55 60.</w:t>
      </w:r>
    </w:p>
    <w:p w:rsidR="00FD7A0F" w:rsidRDefault="00FD7A0F" w:rsidP="00FD7A0F">
      <w:pPr>
        <w:pStyle w:val="a5"/>
        <w:spacing w:before="0" w:beforeAutospacing="0" w:after="0" w:afterAutospacing="0"/>
        <w:ind w:firstLine="567"/>
        <w:jc w:val="both"/>
        <w:rPr>
          <w:b/>
          <w:bCs/>
        </w:rPr>
      </w:pPr>
    </w:p>
    <w:p w:rsidR="005B6DA1" w:rsidRDefault="005B6DA1" w:rsidP="00FD7A0F">
      <w:pPr>
        <w:pStyle w:val="a5"/>
        <w:spacing w:before="0" w:beforeAutospacing="0" w:after="0" w:afterAutospacing="0"/>
        <w:ind w:firstLine="567"/>
        <w:jc w:val="both"/>
        <w:rPr>
          <w:b/>
          <w:bCs/>
        </w:rPr>
      </w:pPr>
    </w:p>
    <w:p w:rsidR="005B6DA1" w:rsidRDefault="005B6DA1" w:rsidP="00FD7A0F">
      <w:pPr>
        <w:pStyle w:val="a5"/>
        <w:spacing w:before="0" w:beforeAutospacing="0" w:after="0" w:afterAutospacing="0"/>
        <w:ind w:firstLine="567"/>
        <w:jc w:val="both"/>
        <w:rPr>
          <w:b/>
          <w:bCs/>
        </w:rPr>
      </w:pPr>
    </w:p>
    <w:p w:rsidR="005B6DA1" w:rsidRPr="00D66ED1" w:rsidRDefault="005B6DA1" w:rsidP="005B6DA1">
      <w:pPr>
        <w:pStyle w:val="a5"/>
        <w:spacing w:before="0" w:beforeAutospacing="0" w:after="0" w:afterAutospacing="0"/>
        <w:ind w:firstLine="567"/>
        <w:jc w:val="center"/>
        <w:rPr>
          <w:b/>
          <w:bCs/>
        </w:rPr>
      </w:pPr>
    </w:p>
    <w:p w:rsidR="001769DC" w:rsidRPr="00D66ED1" w:rsidRDefault="001769DC" w:rsidP="005B6DA1">
      <w:pPr>
        <w:tabs>
          <w:tab w:val="left" w:pos="27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E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</w:t>
      </w:r>
      <w:bookmarkStart w:id="0" w:name="_GoBack"/>
      <w:bookmarkEnd w:id="0"/>
      <w:r w:rsidRPr="00D66ED1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</w:p>
    <w:p w:rsidR="001769DC" w:rsidRPr="00D66ED1" w:rsidRDefault="00E91330" w:rsidP="001769DC">
      <w:pPr>
        <w:pStyle w:val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6ED1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="001769DC" w:rsidRPr="00D66ED1">
        <w:rPr>
          <w:rFonts w:ascii="Times New Roman" w:hAnsi="Times New Roman" w:cs="Times New Roman"/>
          <w:b/>
          <w:sz w:val="24"/>
          <w:szCs w:val="24"/>
        </w:rPr>
        <w:t>XL</w:t>
      </w:r>
      <w:r w:rsidR="001769DC" w:rsidRPr="00D66ED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853F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81A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1769DC" w:rsidRPr="00D66ED1">
        <w:rPr>
          <w:rFonts w:ascii="Times New Roman" w:hAnsi="Times New Roman" w:cs="Times New Roman"/>
          <w:b/>
          <w:sz w:val="24"/>
          <w:szCs w:val="24"/>
        </w:rPr>
        <w:t xml:space="preserve"> научно-практической конференции</w:t>
      </w:r>
    </w:p>
    <w:p w:rsidR="00FD7A0F" w:rsidRPr="00D66ED1" w:rsidRDefault="001769DC" w:rsidP="001769DC">
      <w:pPr>
        <w:pStyle w:val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6ED1">
        <w:rPr>
          <w:rFonts w:ascii="Times New Roman" w:hAnsi="Times New Roman" w:cs="Times New Roman"/>
          <w:b/>
          <w:sz w:val="24"/>
          <w:szCs w:val="24"/>
        </w:rPr>
        <w:t>«</w:t>
      </w:r>
      <w:r w:rsidRPr="00D66ED1">
        <w:rPr>
          <w:rFonts w:ascii="Times New Roman" w:hAnsi="Times New Roman" w:cs="Times New Roman"/>
          <w:b/>
          <w:i/>
          <w:sz w:val="24"/>
          <w:szCs w:val="24"/>
        </w:rPr>
        <w:t>Научное творчество молодых – инновационному развитию</w:t>
      </w:r>
      <w:r w:rsidR="00FD7A0F" w:rsidRPr="00D66ED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769DC" w:rsidRPr="00D66ED1" w:rsidRDefault="001769DC" w:rsidP="001769DC">
      <w:pPr>
        <w:pStyle w:val="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6E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4"/>
        <w:gridCol w:w="3677"/>
      </w:tblGrid>
      <w:tr w:rsidR="001769DC" w:rsidRPr="00D66ED1" w:rsidTr="00E91330">
        <w:trPr>
          <w:trHeight w:val="315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ED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автора (соавторов)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DC" w:rsidRPr="00D66ED1" w:rsidTr="00E91330">
        <w:trPr>
          <w:trHeight w:val="195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9B345B" w:rsidP="009B345B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Название </w:t>
            </w:r>
            <w:proofErr w:type="spellStart"/>
            <w:r w:rsidR="001769DC" w:rsidRPr="00D66ED1">
              <w:rPr>
                <w:rFonts w:ascii="Times New Roman" w:hAnsi="Times New Roman" w:cs="Times New Roman"/>
                <w:sz w:val="24"/>
                <w:szCs w:val="24"/>
              </w:rPr>
              <w:t>секци</w:t>
            </w:r>
            <w:proofErr w:type="spellEnd"/>
            <w:r w:rsidRPr="00D66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DC" w:rsidRPr="00D66ED1" w:rsidTr="00E91330">
        <w:trPr>
          <w:trHeight w:val="315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ED1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DC" w:rsidRPr="00D66ED1" w:rsidTr="00E91330">
        <w:trPr>
          <w:trHeight w:val="195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E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страниц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DC" w:rsidRPr="00D66ED1" w:rsidTr="00E91330">
        <w:trPr>
          <w:trHeight w:val="130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ED1">
              <w:rPr>
                <w:rFonts w:ascii="Times New Roman" w:hAnsi="Times New Roman" w:cs="Times New Roman"/>
                <w:sz w:val="24"/>
                <w:szCs w:val="24"/>
              </w:rPr>
              <w:t>Должность и организация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DC" w:rsidRPr="00D66ED1" w:rsidTr="00E91330">
        <w:trPr>
          <w:trHeight w:val="130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ED1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DC" w:rsidRPr="00D66ED1" w:rsidTr="00E91330">
        <w:trPr>
          <w:trHeight w:val="130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ED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DC" w:rsidRPr="00D66ED1" w:rsidTr="00E91330">
        <w:trPr>
          <w:trHeight w:val="261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E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C" w:rsidRPr="00D66ED1" w:rsidRDefault="001769D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53C" w:rsidRPr="00D66ED1" w:rsidTr="00E91330">
        <w:trPr>
          <w:trHeight w:val="261"/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3C" w:rsidRPr="00D66ED1" w:rsidRDefault="0087353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ED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3C" w:rsidRPr="00D66ED1" w:rsidRDefault="0087353C" w:rsidP="001769DC">
            <w:pPr>
              <w:tabs>
                <w:tab w:val="left" w:pos="27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08E" w:rsidRPr="00D66ED1" w:rsidRDefault="0053708E" w:rsidP="001769DC">
      <w:pPr>
        <w:tabs>
          <w:tab w:val="left" w:pos="27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7353C" w:rsidRPr="00D66ED1" w:rsidRDefault="0087353C" w:rsidP="001769DC">
      <w:pPr>
        <w:tabs>
          <w:tab w:val="left" w:pos="27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7353C" w:rsidRPr="00D66ED1" w:rsidRDefault="0087353C" w:rsidP="001769DC">
      <w:pPr>
        <w:tabs>
          <w:tab w:val="left" w:pos="27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708E" w:rsidRPr="00D66ED1" w:rsidRDefault="0053708E" w:rsidP="001769DC">
      <w:pPr>
        <w:tabs>
          <w:tab w:val="left" w:pos="27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708E" w:rsidRPr="00D66ED1" w:rsidRDefault="0053708E" w:rsidP="001769DC">
      <w:pPr>
        <w:tabs>
          <w:tab w:val="left" w:pos="27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708E" w:rsidRPr="00D66ED1" w:rsidRDefault="0053708E" w:rsidP="001769DC">
      <w:pPr>
        <w:tabs>
          <w:tab w:val="left" w:pos="27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708E" w:rsidRPr="00D66ED1" w:rsidRDefault="0053708E" w:rsidP="001769DC">
      <w:pPr>
        <w:tabs>
          <w:tab w:val="left" w:pos="27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708E" w:rsidRPr="00D66ED1" w:rsidRDefault="0053708E" w:rsidP="001769DC">
      <w:pPr>
        <w:tabs>
          <w:tab w:val="left" w:pos="27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32DC0" w:rsidRPr="00D66ED1" w:rsidRDefault="00C32DC0" w:rsidP="00537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DC0" w:rsidRPr="00D66ED1" w:rsidRDefault="00C32DC0" w:rsidP="00537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DC0" w:rsidRPr="00D66ED1" w:rsidRDefault="00C32DC0" w:rsidP="00537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DC0" w:rsidRPr="00D66ED1" w:rsidRDefault="00C32DC0" w:rsidP="00537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DC0" w:rsidRPr="00D66ED1" w:rsidRDefault="00C32DC0" w:rsidP="00537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DC0" w:rsidRPr="00D66ED1" w:rsidRDefault="00C32DC0" w:rsidP="00537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DC0" w:rsidRPr="00D66ED1" w:rsidRDefault="00C32DC0" w:rsidP="00537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DC0" w:rsidRPr="00D66ED1" w:rsidRDefault="00C32DC0" w:rsidP="00537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DC0" w:rsidRPr="00D66ED1" w:rsidRDefault="00C32DC0" w:rsidP="00537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32DC0" w:rsidRPr="00D66ED1" w:rsidSect="00D66ED1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1855"/>
    <w:multiLevelType w:val="hybridMultilevel"/>
    <w:tmpl w:val="B3123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74"/>
    <w:rsid w:val="00006FFA"/>
    <w:rsid w:val="000110D6"/>
    <w:rsid w:val="00171830"/>
    <w:rsid w:val="001769DC"/>
    <w:rsid w:val="001B4A82"/>
    <w:rsid w:val="0021287B"/>
    <w:rsid w:val="002523DE"/>
    <w:rsid w:val="00362C74"/>
    <w:rsid w:val="00381A5D"/>
    <w:rsid w:val="003C576F"/>
    <w:rsid w:val="004C3695"/>
    <w:rsid w:val="004F0A37"/>
    <w:rsid w:val="005050CF"/>
    <w:rsid w:val="00525C56"/>
    <w:rsid w:val="0052699A"/>
    <w:rsid w:val="0053708E"/>
    <w:rsid w:val="0058441C"/>
    <w:rsid w:val="005B6DA1"/>
    <w:rsid w:val="0063427F"/>
    <w:rsid w:val="0063531F"/>
    <w:rsid w:val="00776C4C"/>
    <w:rsid w:val="0087353C"/>
    <w:rsid w:val="008E6051"/>
    <w:rsid w:val="00915E2E"/>
    <w:rsid w:val="009B345B"/>
    <w:rsid w:val="009E351E"/>
    <w:rsid w:val="00A757D3"/>
    <w:rsid w:val="00A80523"/>
    <w:rsid w:val="00B05FD2"/>
    <w:rsid w:val="00B20ED1"/>
    <w:rsid w:val="00B47B76"/>
    <w:rsid w:val="00B853FF"/>
    <w:rsid w:val="00C32DC0"/>
    <w:rsid w:val="00CA3C36"/>
    <w:rsid w:val="00D66ED1"/>
    <w:rsid w:val="00E26458"/>
    <w:rsid w:val="00E91330"/>
    <w:rsid w:val="00FB511B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3DF0A-CFAD-4E89-AA9F-401912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62C7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rsid w:val="00362C74"/>
    <w:pPr>
      <w:spacing w:after="0" w:line="240" w:lineRule="auto"/>
    </w:pPr>
    <w:rPr>
      <w:rFonts w:ascii="Calibri" w:eastAsia="Calibri" w:hAnsi="Calibri" w:cs="Calibri"/>
    </w:rPr>
  </w:style>
  <w:style w:type="paragraph" w:customStyle="1" w:styleId="10">
    <w:name w:val="Без интервала1"/>
    <w:rsid w:val="00362C74"/>
    <w:pPr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1769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69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B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30</cp:revision>
  <cp:lastPrinted>2016-02-27T07:13:00Z</cp:lastPrinted>
  <dcterms:created xsi:type="dcterms:W3CDTF">2015-03-04T09:53:00Z</dcterms:created>
  <dcterms:modified xsi:type="dcterms:W3CDTF">2017-02-15T07:40:00Z</dcterms:modified>
</cp:coreProperties>
</file>